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08" w:rsidRPr="00D16563" w:rsidRDefault="00D16563" w:rsidP="00227708">
      <w:pPr>
        <w:adjustRightInd w:val="0"/>
        <w:snapToGrid w:val="0"/>
        <w:spacing w:line="360" w:lineRule="atLeast"/>
        <w:jc w:val="center"/>
        <w:outlineLvl w:val="0"/>
        <w:rPr>
          <w:rFonts w:ascii="宋体" w:eastAsia="宋体" w:hAnsi="宋体" w:cs="Arial"/>
          <w:b/>
          <w:color w:val="000000"/>
          <w:sz w:val="36"/>
          <w:szCs w:val="36"/>
        </w:rPr>
      </w:pPr>
      <w:r w:rsidRPr="00D16563">
        <w:rPr>
          <w:rFonts w:ascii="宋体" w:eastAsia="宋体" w:hAnsi="宋体" w:cs="Arial"/>
          <w:b/>
          <w:color w:val="000000"/>
          <w:sz w:val="36"/>
          <w:szCs w:val="36"/>
        </w:rPr>
        <w:t>201</w:t>
      </w:r>
      <w:r w:rsidRPr="00D16563">
        <w:rPr>
          <w:rFonts w:ascii="宋体" w:eastAsia="宋体" w:hAnsi="宋体" w:cs="Arial" w:hint="eastAsia"/>
          <w:b/>
          <w:color w:val="000000"/>
          <w:sz w:val="36"/>
          <w:szCs w:val="36"/>
        </w:rPr>
        <w:t>9第二届</w:t>
      </w:r>
      <w:r w:rsidRPr="00D16563">
        <w:rPr>
          <w:rFonts w:ascii="宋体" w:eastAsia="宋体" w:hAnsi="宋体" w:cs="Arial"/>
          <w:b/>
          <w:color w:val="000000"/>
          <w:sz w:val="36"/>
          <w:szCs w:val="36"/>
        </w:rPr>
        <w:t>全国</w:t>
      </w:r>
      <w:r w:rsidRPr="00D16563">
        <w:rPr>
          <w:rFonts w:ascii="宋体" w:eastAsia="宋体" w:hAnsi="宋体" w:cs="Arial" w:hint="eastAsia"/>
          <w:b/>
          <w:color w:val="000000"/>
          <w:sz w:val="36"/>
          <w:szCs w:val="36"/>
        </w:rPr>
        <w:t>（东营）</w:t>
      </w:r>
      <w:r w:rsidRPr="00D16563">
        <w:rPr>
          <w:rFonts w:ascii="宋体" w:eastAsia="宋体" w:hAnsi="宋体" w:cs="Arial"/>
          <w:b/>
          <w:color w:val="000000"/>
          <w:sz w:val="36"/>
          <w:szCs w:val="36"/>
        </w:rPr>
        <w:t>石油化工高峰论坛</w:t>
      </w:r>
    </w:p>
    <w:p w:rsidR="00D16563" w:rsidRPr="00D16563" w:rsidRDefault="00D16563" w:rsidP="00D16563">
      <w:pPr>
        <w:adjustRightInd w:val="0"/>
        <w:snapToGrid w:val="0"/>
        <w:spacing w:line="360" w:lineRule="atLeast"/>
        <w:jc w:val="center"/>
        <w:outlineLvl w:val="0"/>
        <w:rPr>
          <w:rFonts w:ascii="宋体" w:eastAsia="宋体" w:hAnsi="宋体" w:cs="Arial"/>
          <w:b/>
          <w:color w:val="000000"/>
          <w:sz w:val="36"/>
          <w:szCs w:val="36"/>
        </w:rPr>
      </w:pPr>
      <w:r w:rsidRPr="00D16563">
        <w:rPr>
          <w:rFonts w:ascii="宋体" w:eastAsia="宋体" w:hAnsi="宋体" w:cs="Arial"/>
          <w:b/>
          <w:color w:val="000000"/>
          <w:sz w:val="36"/>
          <w:szCs w:val="36"/>
        </w:rPr>
        <w:t>参会回执表</w:t>
      </w:r>
      <w:bookmarkStart w:id="0" w:name="_GoBack"/>
      <w:bookmarkEnd w:id="0"/>
    </w:p>
    <w:p w:rsidR="00D16563" w:rsidRPr="00D16563" w:rsidRDefault="00D16563" w:rsidP="00D16563">
      <w:pPr>
        <w:adjustRightInd w:val="0"/>
        <w:snapToGrid w:val="0"/>
        <w:spacing w:line="360" w:lineRule="atLeast"/>
        <w:ind w:rightChars="9" w:right="19"/>
        <w:jc w:val="center"/>
        <w:rPr>
          <w:rFonts w:ascii="Arial" w:eastAsia="仿宋_GB2312" w:hAnsi="Arial" w:cs="Arial"/>
          <w:b/>
          <w:color w:val="000000"/>
          <w:sz w:val="32"/>
          <w:szCs w:val="20"/>
        </w:rPr>
      </w:pPr>
    </w:p>
    <w:tbl>
      <w:tblPr>
        <w:tblW w:w="9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1502"/>
        <w:gridCol w:w="451"/>
        <w:gridCol w:w="1051"/>
        <w:gridCol w:w="902"/>
        <w:gridCol w:w="900"/>
        <w:gridCol w:w="181"/>
        <w:gridCol w:w="871"/>
        <w:gridCol w:w="600"/>
        <w:gridCol w:w="1659"/>
      </w:tblGrid>
      <w:tr w:rsidR="00D16563" w:rsidRPr="00D16563" w:rsidTr="00610E56">
        <w:trPr>
          <w:cantSplit/>
          <w:trHeight w:val="353"/>
          <w:jc w:val="center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单位名称</w:t>
            </w:r>
          </w:p>
        </w:tc>
        <w:tc>
          <w:tcPr>
            <w:tcW w:w="81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 w:firstLineChars="179" w:firstLine="465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</w:tr>
      <w:tr w:rsidR="00D16563" w:rsidRPr="00D16563" w:rsidTr="00610E56">
        <w:trPr>
          <w:cantSplit/>
          <w:trHeight w:val="353"/>
          <w:jc w:val="center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通讯地址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 w:firstLineChars="179" w:firstLine="465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邮编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 w:firstLineChars="179" w:firstLine="465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</w:tr>
      <w:tr w:rsidR="00D16563" w:rsidRPr="00D16563" w:rsidTr="00610E56">
        <w:trPr>
          <w:cantSplit/>
          <w:trHeight w:val="353"/>
          <w:jc w:val="center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参会代表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4</w:t>
            </w:r>
          </w:p>
        </w:tc>
      </w:tr>
      <w:tr w:rsidR="00D16563" w:rsidRPr="00D16563" w:rsidTr="00610E56">
        <w:trPr>
          <w:cantSplit/>
          <w:trHeight w:val="353"/>
          <w:jc w:val="center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姓</w:t>
            </w:r>
            <w:r w:rsidRPr="00D16563">
              <w:rPr>
                <w:rFonts w:ascii="Arial" w:eastAsia="仿宋_GB2312" w:hAnsi="Arial" w:cs="Arial" w:hint="eastAsia"/>
                <w:b/>
                <w:color w:val="000000"/>
                <w:sz w:val="26"/>
                <w:szCs w:val="26"/>
              </w:rPr>
              <w:t xml:space="preserve">    </w:t>
            </w: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名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 w:firstLineChars="179" w:firstLine="465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</w:tr>
      <w:tr w:rsidR="00D16563" w:rsidRPr="00D16563" w:rsidTr="00610E56">
        <w:trPr>
          <w:cantSplit/>
          <w:trHeight w:val="353"/>
          <w:jc w:val="center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职务</w:t>
            </w: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/</w:t>
            </w: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职称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 w:firstLineChars="179" w:firstLine="465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</w:tr>
      <w:tr w:rsidR="00D16563" w:rsidRPr="00D16563" w:rsidTr="00610E56">
        <w:trPr>
          <w:cantSplit/>
          <w:trHeight w:val="353"/>
          <w:jc w:val="center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联系电话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 w:firstLineChars="179" w:firstLine="465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</w:tr>
      <w:tr w:rsidR="00D16563" w:rsidRPr="00D16563" w:rsidTr="00610E56">
        <w:trPr>
          <w:cantSplit/>
          <w:trHeight w:val="353"/>
          <w:jc w:val="center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手机号码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 w:firstLineChars="179" w:firstLine="465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</w:tr>
      <w:tr w:rsidR="00D16563" w:rsidRPr="00D16563" w:rsidTr="00610E56">
        <w:trPr>
          <w:cantSplit/>
          <w:trHeight w:val="353"/>
          <w:jc w:val="center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传真号码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 w:firstLineChars="179" w:firstLine="465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</w:tr>
      <w:tr w:rsidR="00D16563" w:rsidRPr="00D16563" w:rsidTr="00610E56">
        <w:trPr>
          <w:cantSplit/>
          <w:trHeight w:val="353"/>
          <w:jc w:val="center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 w:firstLineChars="179" w:firstLine="465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</w:tr>
      <w:tr w:rsidR="00D16563" w:rsidRPr="00D16563" w:rsidTr="00610E56">
        <w:trPr>
          <w:cantSplit/>
          <w:trHeight w:val="353"/>
          <w:jc w:val="center"/>
        </w:trPr>
        <w:tc>
          <w:tcPr>
            <w:tcW w:w="162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会刊广告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color w:val="000000"/>
                <w:sz w:val="30"/>
                <w:szCs w:val="30"/>
              </w:rPr>
              <w:t>□</w:t>
            </w: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封二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color w:val="000000"/>
                <w:sz w:val="30"/>
                <w:szCs w:val="30"/>
              </w:rPr>
              <w:t>□</w:t>
            </w: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封三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color w:val="000000"/>
                <w:sz w:val="30"/>
                <w:szCs w:val="30"/>
              </w:rPr>
              <w:t>□</w:t>
            </w: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封底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color w:val="000000"/>
                <w:sz w:val="30"/>
                <w:szCs w:val="30"/>
              </w:rPr>
              <w:t>□</w:t>
            </w:r>
            <w:proofErr w:type="gramStart"/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双彩</w:t>
            </w:r>
            <w:proofErr w:type="gramEnd"/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color w:val="000000"/>
                <w:sz w:val="30"/>
                <w:szCs w:val="30"/>
              </w:rPr>
              <w:t>□</w:t>
            </w:r>
            <w:proofErr w:type="gramStart"/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单彩</w:t>
            </w:r>
            <w:proofErr w:type="gramEnd"/>
          </w:p>
        </w:tc>
      </w:tr>
      <w:tr w:rsidR="00D16563" w:rsidRPr="00D16563" w:rsidTr="00610E56">
        <w:trPr>
          <w:cantSplit/>
          <w:trHeight w:val="368"/>
          <w:jc w:val="center"/>
        </w:trPr>
        <w:tc>
          <w:tcPr>
            <w:tcW w:w="162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28000</w:t>
            </w:r>
            <w:r w:rsidRPr="00D16563"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元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22000</w:t>
            </w:r>
            <w:r w:rsidRPr="00D16563"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元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30000</w:t>
            </w:r>
            <w:r w:rsidRPr="00D16563"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元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12000</w:t>
            </w:r>
            <w:r w:rsidRPr="00D16563"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元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8000</w:t>
            </w:r>
            <w:r w:rsidRPr="00D16563"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元</w:t>
            </w:r>
          </w:p>
        </w:tc>
      </w:tr>
      <w:tr w:rsidR="00D16563" w:rsidRPr="00D16563" w:rsidTr="00610E56">
        <w:trPr>
          <w:cantSplit/>
          <w:trHeight w:val="428"/>
          <w:jc w:val="center"/>
        </w:trPr>
        <w:tc>
          <w:tcPr>
            <w:tcW w:w="1622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合计金额</w:t>
            </w:r>
          </w:p>
        </w:tc>
        <w:tc>
          <w:tcPr>
            <w:tcW w:w="8117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30"/>
                <w:szCs w:val="30"/>
              </w:rPr>
            </w:pPr>
            <w:r w:rsidRPr="00D16563"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大写：万仟佰拾元；</w:t>
            </w:r>
            <w:r w:rsidRPr="00D16563">
              <w:rPr>
                <w:rFonts w:ascii="Calibri" w:eastAsia="仿宋_GB2312" w:hAnsi="Calibri" w:cs="Calibri" w:hint="eastAsia"/>
                <w:color w:val="000000"/>
                <w:sz w:val="26"/>
                <w:szCs w:val="26"/>
              </w:rPr>
              <w:t>¥</w:t>
            </w:r>
            <w:r w:rsidRPr="00D16563">
              <w:rPr>
                <w:rFonts w:ascii="Calibri" w:eastAsia="仿宋_GB2312" w:hAnsi="Calibri" w:cs="Calibri" w:hint="eastAsia"/>
                <w:color w:val="000000"/>
                <w:sz w:val="26"/>
                <w:szCs w:val="26"/>
              </w:rPr>
              <w:t>：</w:t>
            </w:r>
            <w:r w:rsidRPr="00D16563">
              <w:rPr>
                <w:rFonts w:ascii="Calibri" w:eastAsia="仿宋_GB2312" w:hAnsi="Calibri" w:cs="Calibri" w:hint="eastAsia"/>
                <w:color w:val="000000"/>
                <w:sz w:val="26"/>
                <w:szCs w:val="26"/>
              </w:rPr>
              <w:t xml:space="preserve">       </w:t>
            </w:r>
            <w:r w:rsidRPr="00D16563">
              <w:rPr>
                <w:rFonts w:ascii="Calibri" w:eastAsia="仿宋_GB2312" w:hAnsi="Calibri" w:cs="Calibri" w:hint="eastAsia"/>
                <w:color w:val="000000"/>
                <w:sz w:val="26"/>
                <w:szCs w:val="26"/>
              </w:rPr>
              <w:t>元</w:t>
            </w:r>
          </w:p>
        </w:tc>
      </w:tr>
      <w:tr w:rsidR="00D16563" w:rsidRPr="00D16563" w:rsidTr="00610E56">
        <w:trPr>
          <w:cantSplit/>
          <w:trHeight w:val="690"/>
          <w:jc w:val="center"/>
        </w:trPr>
        <w:tc>
          <w:tcPr>
            <w:tcW w:w="162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房间预订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蓝海</w:t>
            </w:r>
            <w:r w:rsidRPr="00D16563"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国际</w:t>
            </w:r>
          </w:p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 w:rsidRPr="00D16563"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自行安排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蓝海</w:t>
            </w:r>
            <w:r w:rsidRPr="00D16563"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国际</w:t>
            </w:r>
          </w:p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 w:rsidRPr="00D16563"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自行安排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蓝海</w:t>
            </w:r>
            <w:r w:rsidRPr="00D16563"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国际</w:t>
            </w:r>
          </w:p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 w:rsidRPr="00D16563"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自行安排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蓝海</w:t>
            </w:r>
            <w:r w:rsidRPr="00D16563"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国际</w:t>
            </w:r>
          </w:p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 w:rsidRPr="00D16563"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自行安排</w:t>
            </w:r>
          </w:p>
        </w:tc>
      </w:tr>
      <w:tr w:rsidR="00D16563" w:rsidRPr="00D16563" w:rsidTr="00610E56">
        <w:trPr>
          <w:cantSplit/>
          <w:trHeight w:val="690"/>
          <w:jc w:val="center"/>
        </w:trPr>
        <w:tc>
          <w:tcPr>
            <w:tcW w:w="162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单间</w:t>
            </w: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 xml:space="preserve"> □</w:t>
            </w:r>
            <w:proofErr w:type="gramStart"/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标间</w:t>
            </w:r>
            <w:proofErr w:type="gramEnd"/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单间</w:t>
            </w: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 xml:space="preserve"> □</w:t>
            </w:r>
            <w:proofErr w:type="gramStart"/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标间</w:t>
            </w:r>
            <w:proofErr w:type="gramEnd"/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单间</w:t>
            </w: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 xml:space="preserve"> □</w:t>
            </w:r>
            <w:proofErr w:type="gramStart"/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标间</w:t>
            </w:r>
            <w:proofErr w:type="gramEnd"/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单间</w:t>
            </w:r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 xml:space="preserve"> □</w:t>
            </w:r>
            <w:proofErr w:type="gramStart"/>
            <w:r w:rsidRPr="00D16563"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标间</w:t>
            </w:r>
            <w:proofErr w:type="gramEnd"/>
          </w:p>
        </w:tc>
      </w:tr>
      <w:tr w:rsidR="00D16563" w:rsidRPr="00D16563" w:rsidTr="00610E56">
        <w:trPr>
          <w:cantSplit/>
          <w:trHeight w:val="936"/>
          <w:jc w:val="center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jc w:val="center"/>
              <w:rPr>
                <w:rFonts w:ascii="Arial" w:eastAsia="仿宋_GB2312" w:hAnsi="Arial" w:cs="Arial" w:hint="eastAsia"/>
                <w:b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往返航班（车次）</w:t>
            </w:r>
          </w:p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及时间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4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</w:tr>
      <w:tr w:rsidR="00D16563" w:rsidRPr="00D16563" w:rsidTr="00610E56">
        <w:trPr>
          <w:cantSplit/>
          <w:trHeight w:val="690"/>
          <w:jc w:val="center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备</w:t>
            </w:r>
            <w:r w:rsidRPr="00D16563">
              <w:rPr>
                <w:rFonts w:ascii="Arial" w:eastAsia="仿宋_GB2312" w:hAnsi="Arial" w:cs="Arial" w:hint="eastAsia"/>
                <w:b/>
                <w:color w:val="000000"/>
                <w:sz w:val="26"/>
                <w:szCs w:val="26"/>
              </w:rPr>
              <w:t xml:space="preserve">    </w:t>
            </w: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注</w:t>
            </w:r>
          </w:p>
        </w:tc>
        <w:tc>
          <w:tcPr>
            <w:tcW w:w="81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563" w:rsidRPr="00D16563" w:rsidRDefault="00D16563" w:rsidP="00D16563">
            <w:pPr>
              <w:adjustRightInd w:val="0"/>
              <w:snapToGrid w:val="0"/>
              <w:spacing w:line="360" w:lineRule="atLeast"/>
              <w:jc w:val="left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由于酒店住房有限，请务必于</w:t>
            </w:r>
            <w:r w:rsidRPr="00D16563">
              <w:rPr>
                <w:rFonts w:ascii="Arial" w:eastAsia="仿宋_GB2312" w:hAnsi="Arial" w:cs="Arial" w:hint="eastAsia"/>
                <w:b/>
                <w:color w:val="000000"/>
                <w:sz w:val="26"/>
                <w:szCs w:val="26"/>
              </w:rPr>
              <w:t>4</w:t>
            </w: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月</w:t>
            </w:r>
            <w:r w:rsidRPr="00D16563">
              <w:rPr>
                <w:rFonts w:ascii="Arial" w:eastAsia="仿宋_GB2312" w:hAnsi="Arial" w:cs="Arial" w:hint="eastAsia"/>
                <w:b/>
                <w:color w:val="000000"/>
                <w:sz w:val="26"/>
                <w:szCs w:val="26"/>
              </w:rPr>
              <w:t>10</w:t>
            </w:r>
            <w:r w:rsidRPr="00D16563"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日前将回执返回至大会会务组，以便做好房间预订及接待安排。</w:t>
            </w:r>
          </w:p>
        </w:tc>
      </w:tr>
    </w:tbl>
    <w:p w:rsidR="00D16563" w:rsidRPr="00D16563" w:rsidRDefault="00D16563" w:rsidP="00D16563">
      <w:pPr>
        <w:adjustRightInd w:val="0"/>
        <w:snapToGrid w:val="0"/>
        <w:spacing w:line="340" w:lineRule="atLeast"/>
        <w:rPr>
          <w:rFonts w:ascii="Arial" w:eastAsia="仿宋_GB2312" w:hAnsi="Arial" w:cs="Arial"/>
          <w:b/>
          <w:color w:val="000000"/>
          <w:sz w:val="28"/>
          <w:szCs w:val="20"/>
        </w:rPr>
      </w:pPr>
    </w:p>
    <w:p w:rsidR="00D16563" w:rsidRPr="00D16563" w:rsidRDefault="00D16563" w:rsidP="00D16563">
      <w:pPr>
        <w:adjustRightInd w:val="0"/>
        <w:snapToGrid w:val="0"/>
        <w:spacing w:line="340" w:lineRule="atLeast"/>
        <w:rPr>
          <w:rFonts w:ascii="Arial" w:eastAsia="仿宋_GB2312" w:hAnsi="Arial" w:cs="Arial" w:hint="eastAsia"/>
          <w:color w:val="000000"/>
          <w:sz w:val="28"/>
          <w:szCs w:val="20"/>
        </w:rPr>
      </w:pPr>
      <w:r w:rsidRPr="00D16563">
        <w:rPr>
          <w:rFonts w:ascii="Arial" w:eastAsia="仿宋_GB2312" w:hAnsi="Arial" w:cs="Arial"/>
          <w:b/>
          <w:color w:val="000000"/>
          <w:sz w:val="28"/>
          <w:szCs w:val="20"/>
        </w:rPr>
        <w:t>注：</w:t>
      </w:r>
      <w:r w:rsidRPr="00D16563">
        <w:rPr>
          <w:rFonts w:ascii="Arial" w:eastAsia="仿宋_GB2312" w:hAnsi="Arial" w:cs="Arial"/>
          <w:color w:val="000000"/>
          <w:sz w:val="28"/>
          <w:szCs w:val="20"/>
        </w:rPr>
        <w:t>参会回执请发送至：</w:t>
      </w:r>
    </w:p>
    <w:p w:rsidR="00D16563" w:rsidRPr="00D16563" w:rsidRDefault="00D16563" w:rsidP="00D16563">
      <w:pPr>
        <w:adjustRightInd w:val="0"/>
        <w:snapToGrid w:val="0"/>
        <w:spacing w:line="340" w:lineRule="atLeast"/>
        <w:ind w:firstLineChars="200" w:firstLine="420"/>
        <w:rPr>
          <w:rFonts w:ascii="Arial" w:eastAsia="仿宋_GB2312" w:hAnsi="Arial" w:cs="Arial"/>
          <w:color w:val="0000FF"/>
          <w:sz w:val="28"/>
          <w:szCs w:val="28"/>
        </w:rPr>
      </w:pPr>
      <w:hyperlink r:id="rId7" w:history="1">
        <w:r w:rsidRPr="00D16563">
          <w:rPr>
            <w:rFonts w:ascii="Arial" w:eastAsia="仿宋_GB2312" w:hAnsi="Arial" w:cs="Arial"/>
            <w:color w:val="000000"/>
            <w:sz w:val="28"/>
            <w:szCs w:val="28"/>
          </w:rPr>
          <w:t>49742828@qq.com</w:t>
        </w:r>
        <w:r w:rsidRPr="00D16563">
          <w:rPr>
            <w:rFonts w:ascii="Arial" w:eastAsia="仿宋_GB2312" w:hAnsi="Arial" w:cs="Arial"/>
            <w:color w:val="000000"/>
            <w:sz w:val="28"/>
            <w:szCs w:val="28"/>
          </w:rPr>
          <w:t>；</w:t>
        </w:r>
        <w:r w:rsidRPr="00D16563">
          <w:rPr>
            <w:rFonts w:ascii="Arial" w:eastAsia="仿宋_GB2312" w:hAnsi="Arial" w:cs="Arial"/>
            <w:color w:val="000000"/>
            <w:sz w:val="28"/>
            <w:szCs w:val="28"/>
          </w:rPr>
          <w:t>52322317@qq.com</w:t>
        </w:r>
        <w:r w:rsidRPr="00D16563">
          <w:rPr>
            <w:rFonts w:ascii="Arial" w:eastAsia="仿宋_GB2312" w:hAnsi="Arial" w:cs="Arial"/>
            <w:color w:val="000000"/>
            <w:sz w:val="28"/>
            <w:szCs w:val="28"/>
          </w:rPr>
          <w:t>；</w:t>
        </w:r>
        <w:r w:rsidRPr="00D16563">
          <w:rPr>
            <w:rFonts w:ascii="Arial" w:eastAsia="仿宋_GB2312" w:hAnsi="Arial" w:cs="Arial"/>
            <w:color w:val="000000"/>
            <w:sz w:val="28"/>
            <w:szCs w:val="28"/>
          </w:rPr>
          <w:t>hjwanghx@163.com</w:t>
        </w:r>
      </w:hyperlink>
      <w:r w:rsidRPr="00D16563">
        <w:rPr>
          <w:rFonts w:ascii="Arial" w:eastAsia="仿宋_GB2312" w:hAnsi="Arial" w:cs="Arial"/>
          <w:color w:val="000000"/>
          <w:sz w:val="28"/>
          <w:szCs w:val="28"/>
        </w:rPr>
        <w:t>。</w:t>
      </w:r>
    </w:p>
    <w:p w:rsidR="00D16563" w:rsidRPr="00D16563" w:rsidRDefault="00D16563" w:rsidP="00D16563">
      <w:pPr>
        <w:adjustRightInd w:val="0"/>
        <w:snapToGrid w:val="0"/>
        <w:spacing w:line="400" w:lineRule="atLeast"/>
        <w:ind w:firstLineChars="196" w:firstLine="549"/>
        <w:rPr>
          <w:rFonts w:ascii="Arial" w:eastAsia="仿宋_GB2312" w:hAnsi="Arial" w:cs="Arial"/>
          <w:color w:val="000000"/>
          <w:sz w:val="28"/>
          <w:szCs w:val="20"/>
        </w:rPr>
      </w:pPr>
      <w:r w:rsidRPr="00D16563">
        <w:rPr>
          <w:rFonts w:ascii="Arial" w:eastAsia="仿宋_GB2312" w:hAnsi="Arial" w:cs="Arial"/>
          <w:color w:val="000000"/>
          <w:sz w:val="28"/>
          <w:szCs w:val="20"/>
        </w:rPr>
        <w:t>咨询电话：</w:t>
      </w:r>
      <w:r w:rsidRPr="00D16563">
        <w:rPr>
          <w:rFonts w:ascii="Arial" w:eastAsia="仿宋_GB2312" w:hAnsi="Arial" w:cs="Arial"/>
          <w:color w:val="000000"/>
          <w:sz w:val="28"/>
          <w:szCs w:val="20"/>
        </w:rPr>
        <w:t>010-64697939</w:t>
      </w:r>
      <w:r w:rsidRPr="00D16563">
        <w:rPr>
          <w:rFonts w:ascii="Arial" w:eastAsia="仿宋_GB2312" w:hAnsi="Arial" w:cs="Arial"/>
          <w:color w:val="000000"/>
          <w:sz w:val="28"/>
          <w:szCs w:val="20"/>
        </w:rPr>
        <w:t>，</w:t>
      </w:r>
      <w:r w:rsidRPr="00D16563">
        <w:rPr>
          <w:rFonts w:ascii="Arial" w:eastAsia="仿宋_GB2312" w:hAnsi="Arial" w:cs="Arial"/>
          <w:color w:val="000000"/>
          <w:sz w:val="28"/>
          <w:szCs w:val="20"/>
        </w:rPr>
        <w:t>64697941</w:t>
      </w:r>
      <w:r w:rsidRPr="00D16563">
        <w:rPr>
          <w:rFonts w:ascii="Arial" w:eastAsia="仿宋_GB2312" w:hAnsi="Arial" w:cs="Arial"/>
          <w:color w:val="000000"/>
          <w:sz w:val="28"/>
          <w:szCs w:val="20"/>
        </w:rPr>
        <w:t>，</w:t>
      </w:r>
      <w:r w:rsidRPr="00D16563">
        <w:rPr>
          <w:rFonts w:ascii="Arial" w:eastAsia="仿宋_GB2312" w:hAnsi="Arial" w:cs="Arial"/>
          <w:color w:val="000000"/>
          <w:sz w:val="28"/>
          <w:szCs w:val="20"/>
        </w:rPr>
        <w:t>646979</w:t>
      </w:r>
      <w:r w:rsidRPr="00D16563">
        <w:rPr>
          <w:rFonts w:ascii="Arial" w:eastAsia="仿宋_GB2312" w:hAnsi="Arial" w:cs="Arial" w:hint="eastAsia"/>
          <w:color w:val="000000"/>
          <w:sz w:val="28"/>
          <w:szCs w:val="20"/>
        </w:rPr>
        <w:t>40</w:t>
      </w:r>
      <w:r w:rsidRPr="00D16563">
        <w:rPr>
          <w:rFonts w:ascii="Arial" w:eastAsia="仿宋_GB2312" w:hAnsi="Arial" w:cs="Arial"/>
          <w:color w:val="000000"/>
          <w:sz w:val="28"/>
          <w:szCs w:val="20"/>
        </w:rPr>
        <w:t>，</w:t>
      </w:r>
      <w:r w:rsidRPr="00D16563">
        <w:rPr>
          <w:rFonts w:ascii="Arial" w:eastAsia="仿宋_GB2312" w:hAnsi="Arial" w:cs="Arial"/>
          <w:color w:val="000000"/>
          <w:sz w:val="28"/>
          <w:szCs w:val="20"/>
        </w:rPr>
        <w:t>84885022</w:t>
      </w:r>
    </w:p>
    <w:p w:rsidR="00302AA5" w:rsidRDefault="00302AA5"/>
    <w:sectPr w:rsidR="00302AA5" w:rsidSect="00BF4AFE">
      <w:footerReference w:type="default" r:id="rId8"/>
      <w:pgSz w:w="11906" w:h="16838" w:code="9"/>
      <w:pgMar w:top="1701" w:right="1418" w:bottom="1701" w:left="1418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0F" w:rsidRDefault="006E720F" w:rsidP="00D16563">
      <w:r>
        <w:separator/>
      </w:r>
    </w:p>
  </w:endnote>
  <w:endnote w:type="continuationSeparator" w:id="0">
    <w:p w:rsidR="006E720F" w:rsidRDefault="006E720F" w:rsidP="00D1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EA" w:rsidRDefault="006E720F" w:rsidP="00C17DB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0F" w:rsidRDefault="006E720F" w:rsidP="00D16563">
      <w:r>
        <w:separator/>
      </w:r>
    </w:p>
  </w:footnote>
  <w:footnote w:type="continuationSeparator" w:id="0">
    <w:p w:rsidR="006E720F" w:rsidRDefault="006E720F" w:rsidP="00D16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8B"/>
    <w:rsid w:val="00227708"/>
    <w:rsid w:val="00302AA5"/>
    <w:rsid w:val="005A0991"/>
    <w:rsid w:val="005D3F8B"/>
    <w:rsid w:val="006636B8"/>
    <w:rsid w:val="006E720F"/>
    <w:rsid w:val="00D1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5A0991"/>
    <w:pPr>
      <w:keepNext/>
      <w:keepLines/>
      <w:spacing w:beforeLines="50" w:afterLines="50" w:line="500" w:lineRule="atLeast"/>
      <w:jc w:val="left"/>
      <w:outlineLvl w:val="3"/>
    </w:pPr>
    <w:rPr>
      <w:rFonts w:ascii="Arial" w:eastAsia="仿宋" w:hAnsi="Arial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qFormat/>
    <w:rsid w:val="005A0991"/>
    <w:rPr>
      <w:rFonts w:ascii="Arial" w:eastAsia="仿宋" w:hAnsi="Arial" w:cstheme="majorBidi"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D16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5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5A0991"/>
    <w:pPr>
      <w:keepNext/>
      <w:keepLines/>
      <w:spacing w:beforeLines="50" w:afterLines="50" w:line="500" w:lineRule="atLeast"/>
      <w:jc w:val="left"/>
      <w:outlineLvl w:val="3"/>
    </w:pPr>
    <w:rPr>
      <w:rFonts w:ascii="Arial" w:eastAsia="仿宋" w:hAnsi="Arial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qFormat/>
    <w:rsid w:val="005A0991"/>
    <w:rPr>
      <w:rFonts w:ascii="Arial" w:eastAsia="仿宋" w:hAnsi="Arial" w:cstheme="majorBidi"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D16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5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9742828@qq.com&#65307;52322317@qq.com&#65307;hjwanghx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2019-03-04T07:53:00Z</dcterms:created>
  <dcterms:modified xsi:type="dcterms:W3CDTF">2019-03-04T07:54:00Z</dcterms:modified>
</cp:coreProperties>
</file>